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drawing>
          <wp:anchor behindDoc="0" distT="0" distB="9525" distL="114300" distR="120650" simplePos="0" locked="0" layoutInCell="1" allowOverlap="1" relativeHeight="2">
            <wp:simplePos x="0" y="0"/>
            <wp:positionH relativeFrom="column">
              <wp:posOffset>-8576945</wp:posOffset>
            </wp:positionH>
            <wp:positionV relativeFrom="paragraph">
              <wp:posOffset>-328295</wp:posOffset>
            </wp:positionV>
            <wp:extent cx="6165850" cy="790575"/>
            <wp:effectExtent l="0" t="0" r="0" b="0"/>
            <wp:wrapNone/>
            <wp:docPr id="1" name="Obraz 1" descr="Poziom zestawienie podstawowe 4 z EFRR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 zestawienie podstawowe 4 z EFRR kolor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262" t="-34905" r="-3668" b="-52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/>
      </w:pPr>
      <w:r>
        <w:rPr/>
        <w:t>Załącznik Nr 3</w:t>
      </w:r>
    </w:p>
    <w:p>
      <w:pPr>
        <w:pStyle w:val="Normal"/>
        <w:jc w:val="right"/>
        <w:rPr/>
      </w:pPr>
      <w:r>
        <w:rPr/>
        <w:t xml:space="preserve">do zapytania ofertowego Nr </w:t>
      </w:r>
      <w:r>
        <w:rPr/>
        <w:t>1</w:t>
      </w:r>
      <w:r>
        <w:rPr/>
        <w:t xml:space="preserve">/2017 z dn. </w:t>
      </w:r>
      <w:r>
        <w:rPr/>
        <w:t>21.06.2017</w:t>
      </w:r>
      <w:r>
        <w:rPr/>
        <w:t xml:space="preserve"> r.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FORMULARZ IOB</w:t>
      </w:r>
    </w:p>
    <w:p>
      <w:pPr>
        <w:pStyle w:val="Normal"/>
        <w:rPr/>
      </w:pPr>
      <w:r>
        <w:rPr/>
        <w:t xml:space="preserve">W związku z brakiem posiadanej akredytacji IOB w odpowiedzi na zapytanie ofertowe z dnia </w:t>
      </w:r>
      <w:r>
        <w:rPr/>
        <w:t>21.06.2017</w:t>
      </w:r>
      <w:r>
        <w:rPr/>
        <w:t xml:space="preserve"> r. skierowane przez Zamawiającego: Wychowański Sp. z o.o. </w:t>
      </w:r>
      <w:r>
        <w:rPr/>
        <w:t>na</w:t>
      </w:r>
      <w:r>
        <w:rPr/>
        <w:t xml:space="preserve"> </w:t>
      </w:r>
      <w:r>
        <w:rPr>
          <w:b/>
        </w:rPr>
        <w:t>„</w:t>
      </w:r>
      <w:r>
        <w:rPr>
          <w:b/>
        </w:rPr>
        <w:t>R</w:t>
      </w:r>
      <w:r>
        <w:rPr>
          <w:b/>
          <w:color w:val="000000"/>
        </w:rPr>
        <w:t xml:space="preserve">ealizację prorozwojowych usług doradczych dotyczących rozwoju i wdrożenia na rynek nowego rodzaju </w:t>
      </w:r>
      <w:r>
        <w:rPr>
          <w:b/>
          <w:color w:val="000000"/>
        </w:rPr>
        <w:t>śruby</w:t>
      </w:r>
      <w:r>
        <w:rPr>
          <w:b/>
          <w:color w:val="000000"/>
        </w:rPr>
        <w:t xml:space="preserve"> gojącej do zastosowania w impl</w:t>
      </w:r>
      <w:r>
        <w:rPr>
          <w:b/>
          <w:color w:val="000000"/>
        </w:rPr>
        <w:t>antologii stomatologicznej</w:t>
      </w:r>
      <w:r>
        <w:rPr>
          <w:b/>
        </w:rPr>
        <w:t xml:space="preserve">” </w:t>
      </w:r>
      <w:r>
        <w:rPr/>
        <w:t>uzupełniająco podaję dane świadczące o możliwości realizowania przez ………………………………. działań ujętych we wspomnianym zapytaniu ofertowym.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Część A.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Dane IOB wybranego zgodnie z zasadą konkurencyjności: </w:t>
      </w:r>
    </w:p>
    <w:tbl>
      <w:tblPr>
        <w:tblW w:w="9062" w:type="dxa"/>
        <w:jc w:val="center"/>
        <w:tblInd w:w="0" w:type="dxa"/>
        <w:tblBorders>
          <w:top w:val="single" w:sz="4" w:space="0" w:color="7F7F7F"/>
          <w:bottom w:val="single" w:sz="4" w:space="0" w:color="7F7F7F"/>
          <w:insideH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8"/>
        <w:gridCol w:w="6373"/>
      </w:tblGrid>
      <w:tr>
        <w:trPr/>
        <w:tc>
          <w:tcPr>
            <w:tcW w:w="2688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Nazwa:</w:t>
            </w:r>
          </w:p>
        </w:tc>
        <w:tc>
          <w:tcPr>
            <w:tcW w:w="6373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/>
        <w:tc>
          <w:tcPr>
            <w:tcW w:w="2688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NIP:</w:t>
            </w:r>
          </w:p>
        </w:tc>
        <w:tc>
          <w:tcPr>
            <w:tcW w:w="6373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68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REGON:</w:t>
            </w:r>
          </w:p>
        </w:tc>
        <w:tc>
          <w:tcPr>
            <w:tcW w:w="637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688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KRS:</w:t>
            </w:r>
          </w:p>
        </w:tc>
        <w:tc>
          <w:tcPr>
            <w:tcW w:w="6373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68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EDG:</w:t>
            </w:r>
          </w:p>
        </w:tc>
        <w:tc>
          <w:tcPr>
            <w:tcW w:w="637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688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Data i miejsce rejestracji działalności:</w:t>
            </w:r>
          </w:p>
        </w:tc>
        <w:tc>
          <w:tcPr>
            <w:tcW w:w="6373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688" w:type="dxa"/>
            <w:tcBorders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Adres siedziby:</w:t>
            </w:r>
          </w:p>
        </w:tc>
        <w:tc>
          <w:tcPr>
            <w:tcW w:w="6373" w:type="dxa"/>
            <w:tcBorders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725" w:hRule="atLeast"/>
        </w:trPr>
        <w:tc>
          <w:tcPr>
            <w:tcW w:w="2688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Strona www:</w:t>
            </w:r>
          </w:p>
        </w:tc>
        <w:tc>
          <w:tcPr>
            <w:tcW w:w="6373" w:type="dxa"/>
            <w:tcBorders>
              <w:top w:val="single" w:sz="4" w:space="0" w:color="7F7F7F"/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ListParagraph"/>
        <w:ind w:left="108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4"/>
          <w:szCs w:val="24"/>
        </w:rPr>
        <w:t>Część B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Wypełnia się wyłącznie dla IOB nieakredytowanych. </w:t>
      </w:r>
    </w:p>
    <w:p>
      <w:pPr>
        <w:pStyle w:val="ListParagraph"/>
        <w:numPr>
          <w:ilvl w:val="1"/>
          <w:numId w:val="1"/>
        </w:numPr>
        <w:ind w:left="851" w:hanging="425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</w:rPr>
        <w:t>Forma prawna IOB:</w:t>
        <w:br/>
      </w:r>
      <w:r>
        <w:rPr>
          <w:rFonts w:cs="Arial" w:ascii="Arial" w:hAnsi="Arial"/>
          <w:i/>
          <w:sz w:val="20"/>
          <w:szCs w:val="20"/>
        </w:rPr>
        <w:t>(zgodna z zapisami w dokumencie założycielskim, należy dołączyć kopię dokumentu)</w:t>
      </w:r>
    </w:p>
    <w:p>
      <w:pPr>
        <w:pStyle w:val="ListParagraph"/>
        <w:ind w:left="851" w:hanging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</w:rPr>
        <w:t>..….</w:t>
        <w:br/>
      </w:r>
    </w:p>
    <w:p>
      <w:pPr>
        <w:pStyle w:val="ListParagraph"/>
        <w:numPr>
          <w:ilvl w:val="1"/>
          <w:numId w:val="1"/>
        </w:numPr>
        <w:ind w:left="851" w:hanging="425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</w:rPr>
        <w:t xml:space="preserve">Cel statutowy: </w:t>
        <w:br/>
      </w:r>
      <w:r>
        <w:rPr>
          <w:rFonts w:cs="Arial" w:ascii="Arial" w:hAnsi="Arial"/>
          <w:i/>
          <w:sz w:val="20"/>
          <w:szCs w:val="20"/>
        </w:rPr>
        <w:t>(zgodnie z zapisami w statucie lub innym równoważnym dokumencie założycielskim, należy załączyć kopię dokumentu)</w:t>
      </w:r>
    </w:p>
    <w:p>
      <w:pPr>
        <w:pStyle w:val="ListParagraph"/>
        <w:ind w:left="851" w:hanging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4951_1399516161"/>
      <w:bookmarkStart w:id="1" w:name="__Fieldmark__4951_1399516161"/>
      <w:bookmarkStart w:id="2" w:name="__Fieldmark__4951_1399516161"/>
      <w:bookmarkEnd w:id="2"/>
      <w:r>
        <w:rPr/>
      </w:r>
      <w:r>
        <w:fldChar w:fldCharType="end"/>
      </w:r>
      <w:r>
        <w:rPr>
          <w:rFonts w:cs="Arial" w:ascii="Arial" w:hAnsi="Arial"/>
          <w:color w:val="000000"/>
          <w:spacing w:val="-1"/>
        </w:rPr>
        <w:t xml:space="preserve"> </w:t>
      </w:r>
      <w:r>
        <w:rPr>
          <w:rFonts w:cs="Arial" w:ascii="Arial" w:hAnsi="Arial"/>
        </w:rPr>
        <w:t>IOB nie działa dla zysku</w:t>
      </w:r>
    </w:p>
    <w:p>
      <w:pPr>
        <w:pStyle w:val="ListParagraph"/>
        <w:ind w:left="851" w:hanging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4956_1399516161"/>
      <w:bookmarkStart w:id="4" w:name="__Fieldmark__4956_1399516161"/>
      <w:bookmarkStart w:id="5" w:name="__Fieldmark__4956_1399516161"/>
      <w:bookmarkEnd w:id="5"/>
      <w:r>
        <w:rPr/>
      </w:r>
      <w:r>
        <w:fldChar w:fldCharType="end"/>
      </w:r>
      <w:r>
        <w:rPr>
          <w:rFonts w:cs="Arial" w:ascii="Arial" w:hAnsi="Arial"/>
          <w:color w:val="000000"/>
          <w:spacing w:val="-1"/>
        </w:rPr>
        <w:t xml:space="preserve"> </w:t>
      </w:r>
      <w:r>
        <w:rPr>
          <w:rFonts w:cs="Arial" w:ascii="Arial" w:hAnsi="Arial"/>
        </w:rPr>
        <w:t>IOB działa dla zysku, ale zysk przeznacza na cele statutowe</w:t>
      </w:r>
    </w:p>
    <w:p>
      <w:pPr>
        <w:pStyle w:val="ListParagraph"/>
        <w:ind w:left="851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ind w:left="851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Spełnienie jednego z ww. wymogów jest warunkiem dostępowym!</w:t>
      </w:r>
    </w:p>
    <w:p>
      <w:pPr>
        <w:pStyle w:val="ListParagraph"/>
        <w:ind w:left="851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851" w:hanging="0"/>
        <w:rPr>
          <w:rFonts w:ascii="Arial" w:hAnsi="Arial" w:cs="Arial"/>
        </w:rPr>
      </w:pPr>
      <w:r>
        <w:rPr>
          <w:rFonts w:cs="Arial" w:ascii="Arial" w:hAnsi="Arial"/>
        </w:rPr>
        <w:t>Data uzyskania statusu IOB zgodnie z definicją podaną w regulaminie konkursu:</w:t>
      </w:r>
    </w:p>
    <w:p>
      <w:pPr>
        <w:pStyle w:val="Normal"/>
        <w:ind w:left="851" w:hanging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</w:t>
      </w:r>
      <w:r>
        <w:rPr>
          <w:rFonts w:cs="Arial" w:ascii="Arial" w:hAnsi="Arial"/>
        </w:rPr>
        <w:t>...………….</w:t>
      </w:r>
    </w:p>
    <w:p>
      <w:pPr>
        <w:pStyle w:val="ListParagraph"/>
        <w:numPr>
          <w:ilvl w:val="1"/>
          <w:numId w:val="1"/>
        </w:numPr>
        <w:ind w:left="851" w:hanging="425"/>
        <w:rPr>
          <w:rFonts w:ascii="Arial" w:hAnsi="Arial" w:cs="Arial"/>
        </w:rPr>
      </w:pPr>
      <w:r>
        <w:rPr>
          <w:rFonts w:cs="Arial" w:ascii="Arial" w:hAnsi="Arial"/>
        </w:rPr>
        <w:t xml:space="preserve">Posiadanie standardów i certyfikatów w zakresie zarządzania, jakości i innych (np.: EBN, IASP, ISO, SOOIPP, iNBIA, inne) </w:t>
      </w:r>
    </w:p>
    <w:p>
      <w:pPr>
        <w:pStyle w:val="ListParagraph"/>
        <w:ind w:left="851" w:hanging="0"/>
        <w:rPr>
          <w:rFonts w:ascii="Arial" w:hAnsi="Arial" w:cs="Arial"/>
        </w:rPr>
      </w:pPr>
      <w:r>
        <w:rPr>
          <w:rFonts w:cs="Arial" w:ascii="Arial" w:hAnsi="Arial"/>
          <w:b/>
        </w:rPr>
        <w:br/>
        <w:t>Posiadanie minimum jednego standardu lub certyfikatu jest warunkiem dostępowym!</w:t>
      </w:r>
      <w:r>
        <w:rPr>
          <w:rFonts w:cs="Arial" w:ascii="Arial" w:hAnsi="Arial"/>
        </w:rPr>
        <w:br/>
        <w:t>…………………………………………………………………………………………….……………………………………………………………………………………………………….</w:t>
      </w:r>
    </w:p>
    <w:p>
      <w:pPr>
        <w:pStyle w:val="ListParagraph"/>
        <w:ind w:left="851"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ListParagraph"/>
        <w:ind w:left="851" w:hanging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Należy załączyć kopie posiadania wymienionych certyfikatów</w:t>
      </w:r>
    </w:p>
    <w:p>
      <w:pPr>
        <w:pStyle w:val="ListParagraph"/>
        <w:ind w:left="851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1"/>
        </w:numPr>
        <w:ind w:left="851" w:hanging="42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 xml:space="preserve">Profil IOB, w który wpisuje się nieakredytowany IOB, w zakresie usługi świadczonej w ramach </w:t>
      </w:r>
      <w:r>
        <w:rPr>
          <w:rFonts w:cs="Arial" w:ascii="Arial" w:hAnsi="Arial"/>
          <w:i/>
        </w:rPr>
        <w:t xml:space="preserve">bonu na doradztwo </w:t>
      </w:r>
      <w:r>
        <w:rPr>
          <w:rFonts w:cs="Arial" w:ascii="Arial" w:hAnsi="Arial"/>
          <w:i/>
          <w:sz w:val="20"/>
          <w:szCs w:val="20"/>
        </w:rPr>
        <w:t>(profile opisane w załączniku do Regulaminu konkursu)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ListParagraph"/>
        <w:ind w:left="851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851" w:hanging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4991_1399516161"/>
      <w:bookmarkStart w:id="7" w:name="__Fieldmark__4991_1399516161"/>
      <w:bookmarkStart w:id="8" w:name="__Fieldmark__4991_1399516161"/>
      <w:bookmarkEnd w:id="8"/>
      <w:r>
        <w:rPr/>
      </w:r>
      <w:r>
        <w:fldChar w:fldCharType="end"/>
      </w:r>
      <w:r>
        <w:rPr>
          <w:rFonts w:cs="Arial" w:ascii="Arial" w:hAnsi="Arial"/>
          <w:color w:val="000000"/>
          <w:spacing w:val="-1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Park Przemysłowy</w:t>
        <w:tab/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4999_1399516161"/>
      <w:bookmarkStart w:id="10" w:name="__Fieldmark__4999_1399516161"/>
      <w:bookmarkStart w:id="11" w:name="__Fieldmark__4999_1399516161"/>
      <w:bookmarkEnd w:id="11"/>
      <w:r>
        <w:rPr>
          <w:rFonts w:cs="Arial" w:ascii="Arial" w:hAnsi="Arial"/>
          <w:color w:val="000000"/>
          <w:spacing w:val="-1"/>
          <w:sz w:val="20"/>
          <w:szCs w:val="20"/>
        </w:rPr>
      </w:r>
      <w:r>
        <w:fldChar w:fldCharType="end"/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Park Naukowo Technologiczny</w:t>
      </w:r>
    </w:p>
    <w:p>
      <w:pPr>
        <w:pStyle w:val="ListParagraph"/>
        <w:ind w:left="851" w:hanging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5003_1399516161"/>
      <w:bookmarkStart w:id="13" w:name="__Fieldmark__5003_1399516161"/>
      <w:bookmarkStart w:id="14" w:name="__Fieldmark__5003_1399516161"/>
      <w:bookmarkEnd w:id="14"/>
      <w:r>
        <w:rPr/>
      </w:r>
      <w:r>
        <w:fldChar w:fldCharType="end"/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Centrum Innowacji</w:t>
        <w:tab/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010_1399516161"/>
      <w:bookmarkStart w:id="16" w:name="__Fieldmark__5010_1399516161"/>
      <w:bookmarkStart w:id="17" w:name="__Fieldmark__5010_1399516161"/>
      <w:bookmarkEnd w:id="17"/>
      <w:r>
        <w:rPr>
          <w:rFonts w:cs="Arial" w:ascii="Arial" w:hAnsi="Arial"/>
          <w:color w:val="000000"/>
          <w:spacing w:val="-1"/>
          <w:sz w:val="20"/>
          <w:szCs w:val="20"/>
        </w:rPr>
      </w:r>
      <w:r>
        <w:fldChar w:fldCharType="end"/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Centrum Transferu Technologii</w:t>
      </w:r>
    </w:p>
    <w:p>
      <w:pPr>
        <w:pStyle w:val="ListParagraph"/>
        <w:ind w:left="851" w:hanging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5014_1399516161"/>
      <w:bookmarkStart w:id="19" w:name="__Fieldmark__5014_1399516161"/>
      <w:bookmarkStart w:id="20" w:name="__Fieldmark__5014_1399516161"/>
      <w:bookmarkEnd w:id="20"/>
      <w:r>
        <w:rPr/>
      </w:r>
      <w:r>
        <w:fldChar w:fldCharType="end"/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Akademicki Inkubator Przedsiębiorczości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5018_1399516161"/>
      <w:bookmarkStart w:id="22" w:name="__Fieldmark__5018_1399516161"/>
      <w:bookmarkStart w:id="23" w:name="__Fieldmark__5018_1399516161"/>
      <w:bookmarkEnd w:id="23"/>
      <w:r>
        <w:rPr>
          <w:rFonts w:cs="Arial" w:ascii="Arial" w:hAnsi="Arial"/>
          <w:color w:val="000000"/>
          <w:spacing w:val="-1"/>
          <w:sz w:val="20"/>
          <w:szCs w:val="20"/>
        </w:rPr>
      </w:r>
      <w:r>
        <w:fldChar w:fldCharType="end"/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Inkubator Przedsiębiorczości</w:t>
      </w:r>
    </w:p>
    <w:p>
      <w:pPr>
        <w:pStyle w:val="ListParagraph"/>
        <w:ind w:left="851" w:hanging="0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5022_1399516161"/>
      <w:bookmarkStart w:id="25" w:name="__Fieldmark__5022_1399516161"/>
      <w:bookmarkStart w:id="26" w:name="__Fieldmark__5022_1399516161"/>
      <w:bookmarkEnd w:id="26"/>
      <w:r>
        <w:rPr/>
      </w:r>
      <w:r>
        <w:fldChar w:fldCharType="end"/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Inkubator Technologiczny</w:t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7" w:name="__Fieldmark__5028_1399516161"/>
      <w:bookmarkStart w:id="28" w:name="__Fieldmark__5028_1399516161"/>
      <w:bookmarkStart w:id="29" w:name="__Fieldmark__5028_1399516161"/>
      <w:bookmarkEnd w:id="29"/>
      <w:r>
        <w:rPr>
          <w:rFonts w:cs="Arial" w:ascii="Arial" w:hAnsi="Arial"/>
          <w:color w:val="000000"/>
          <w:spacing w:val="-1"/>
          <w:sz w:val="20"/>
          <w:szCs w:val="20"/>
        </w:rPr>
      </w:r>
      <w:r>
        <w:fldChar w:fldCharType="end"/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Ośrodek Szkoleniowo - Doradczy</w:t>
      </w:r>
    </w:p>
    <w:p>
      <w:pPr>
        <w:pStyle w:val="ListParagraph"/>
        <w:ind w:left="851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ind w:left="851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Zgodność z co najmniej jednym profilem IOB jest warunkiem dostępowym!</w:t>
      </w:r>
    </w:p>
    <w:p>
      <w:pPr>
        <w:pStyle w:val="ListParagraph"/>
        <w:ind w:left="1276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1"/>
          <w:numId w:val="1"/>
        </w:numPr>
        <w:ind w:left="851" w:hanging="425"/>
        <w:rPr>
          <w:rFonts w:ascii="Arial" w:hAnsi="Arial" w:cs="Arial"/>
        </w:rPr>
      </w:pPr>
      <w:r>
        <w:rPr>
          <w:rFonts w:cs="Arial" w:ascii="Arial" w:hAnsi="Arial"/>
        </w:rPr>
        <w:t xml:space="preserve">Zakres i sposób świadczenia usług prorozwojowych </w:t>
      </w:r>
      <w:r>
        <w:rPr>
          <w:rFonts w:cs="Arial" w:ascii="Arial" w:hAnsi="Arial"/>
          <w:i/>
          <w:sz w:val="20"/>
          <w:szCs w:val="20"/>
        </w:rPr>
        <w:t>(max 3000 znaków):</w:t>
      </w:r>
    </w:p>
    <w:p>
      <w:pPr>
        <w:pStyle w:val="ListParagraph"/>
        <w:ind w:left="851" w:hanging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</w:rPr>
        <w:t>..…….</w:t>
        <w:br/>
        <w:t>…………………………………………………………………………………………..…….</w:t>
      </w:r>
    </w:p>
    <w:p>
      <w:pPr>
        <w:pStyle w:val="ListParagraph"/>
        <w:numPr>
          <w:ilvl w:val="1"/>
          <w:numId w:val="1"/>
        </w:numPr>
        <w:ind w:left="851" w:hanging="425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</w:rPr>
        <w:t xml:space="preserve">Usługa, jaką IOB zamierza świadczyć w ramach </w:t>
      </w:r>
      <w:r>
        <w:rPr>
          <w:rFonts w:cs="Arial" w:ascii="Arial" w:hAnsi="Arial"/>
          <w:i/>
        </w:rPr>
        <w:t>bonu na doradztwo:</w:t>
        <w:br/>
      </w:r>
      <w:r>
        <w:rPr>
          <w:rFonts w:cs="Arial" w:ascii="Arial" w:hAnsi="Arial"/>
          <w:i/>
          <w:sz w:val="20"/>
          <w:szCs w:val="20"/>
        </w:rPr>
        <w:t>Nazwa i krótki opis (max 3000 znaków):</w:t>
      </w:r>
    </w:p>
    <w:p>
      <w:pPr>
        <w:pStyle w:val="ListParagraph"/>
        <w:ind w:left="851" w:hanging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</w:rPr>
        <w:t>..…….</w:t>
      </w:r>
    </w:p>
    <w:p>
      <w:pPr>
        <w:pStyle w:val="ListParagraph"/>
        <w:ind w:left="851" w:hanging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</w:t>
      </w:r>
      <w:r>
        <w:rPr>
          <w:rFonts w:cs="Arial" w:ascii="Arial" w:hAnsi="Arial"/>
        </w:rPr>
        <w:t>..…….</w:t>
      </w:r>
    </w:p>
    <w:p>
      <w:pPr>
        <w:pStyle w:val="ListParagraph"/>
        <w:numPr>
          <w:ilvl w:val="1"/>
          <w:numId w:val="1"/>
        </w:numPr>
        <w:ind w:left="851" w:hanging="425"/>
        <w:rPr>
          <w:rFonts w:ascii="Arial" w:hAnsi="Arial" w:cs="Arial"/>
        </w:rPr>
      </w:pPr>
      <w:r>
        <w:rPr>
          <w:rFonts w:cs="Arial" w:ascii="Arial" w:hAnsi="Arial"/>
        </w:rPr>
        <w:t xml:space="preserve">Potencjał kadrowy IOB dotyczący zakresu usługi świadczonej w ramach </w:t>
      </w:r>
      <w:r>
        <w:rPr>
          <w:rFonts w:cs="Arial" w:ascii="Arial" w:hAnsi="Arial"/>
          <w:i/>
        </w:rPr>
        <w:t>bonu na doradztwo</w:t>
      </w:r>
      <w:r>
        <w:rPr>
          <w:rFonts w:cs="Arial" w:ascii="Arial" w:hAnsi="Arial"/>
        </w:rPr>
        <w:t>:</w:t>
      </w:r>
    </w:p>
    <w:p>
      <w:pPr>
        <w:pStyle w:val="Normal"/>
        <w:ind w:firstLine="708"/>
        <w:rPr>
          <w:rFonts w:ascii="Arial" w:hAnsi="Arial" w:cs="Arial"/>
        </w:rPr>
      </w:pPr>
      <w:r>
        <w:rPr>
          <w:rFonts w:cs="Arial" w:ascii="Arial" w:hAnsi="Arial"/>
        </w:rPr>
        <w:t xml:space="preserve">1) opis własnych zasobów kadrowych </w:t>
      </w:r>
      <w:r>
        <w:rPr>
          <w:rFonts w:cs="Arial" w:ascii="Arial" w:hAnsi="Arial"/>
          <w:i/>
          <w:sz w:val="20"/>
          <w:szCs w:val="20"/>
        </w:rPr>
        <w:t>(max. 3000 znaków)</w:t>
      </w:r>
      <w:r>
        <w:rPr>
          <w:rFonts w:cs="Arial" w:ascii="Arial" w:hAnsi="Arial"/>
        </w:rPr>
        <w:t>:</w:t>
      </w:r>
    </w:p>
    <w:p>
      <w:pPr>
        <w:pStyle w:val="Normal"/>
        <w:ind w:left="708" w:hanging="0"/>
        <w:rPr>
          <w:rFonts w:ascii="Arial" w:hAnsi="Arial" w:cs="Arial"/>
        </w:rPr>
      </w:pPr>
      <w:r>
        <w:rPr>
          <w:rFonts w:cs="Arial" w:ascii="Arial" w:hAnsi="Arial"/>
          <w:i/>
          <w:sz w:val="20"/>
          <w:szCs w:val="20"/>
        </w:rPr>
        <w:t>(m.in. określić czy osoby są zatrudnione na umowę o pracę czy realizują zadania w sposób ciągły  funkcjonując prawnie zgodnie z art. 4 ustawy z dnia 2 lipca 2004 r. o swobodzie działalności gospodarczej)</w:t>
      </w:r>
    </w:p>
    <w:p>
      <w:pPr>
        <w:pStyle w:val="Normal"/>
        <w:ind w:left="708" w:hanging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</w:t>
      </w:r>
      <w:r>
        <w:rPr>
          <w:rFonts w:cs="Arial" w:ascii="Arial" w:hAnsi="Arial"/>
        </w:rPr>
        <w:t>...</w:t>
        <w:br/>
        <w:t>………………………………………………………………………………………………………………………………………………………………………………………….………….….</w:t>
      </w:r>
    </w:p>
    <w:p>
      <w:pPr>
        <w:pStyle w:val="Normal"/>
        <w:ind w:left="708" w:hanging="0"/>
        <w:rPr>
          <w:rFonts w:ascii="Arial" w:hAnsi="Arial" w:cs="Arial"/>
        </w:rPr>
      </w:pPr>
      <w:r>
        <w:rPr>
          <w:rFonts w:cs="Arial" w:ascii="Arial" w:hAnsi="Arial"/>
        </w:rPr>
        <w:t xml:space="preserve">2) opis dostępu do zewnętrznych zasobów merytorycznych i jego organizacja </w:t>
      </w:r>
      <w:r>
        <w:rPr>
          <w:rFonts w:cs="Arial" w:ascii="Arial" w:hAnsi="Arial"/>
          <w:i/>
          <w:sz w:val="20"/>
          <w:szCs w:val="20"/>
        </w:rPr>
        <w:t>(max. 3000 znaków)</w:t>
      </w:r>
      <w:r>
        <w:rPr>
          <w:rFonts w:cs="Arial" w:ascii="Arial" w:hAnsi="Arial"/>
        </w:rPr>
        <w:t>:</w:t>
      </w:r>
    </w:p>
    <w:p>
      <w:pPr>
        <w:pStyle w:val="Normal"/>
        <w:ind w:left="708" w:hanging="0"/>
        <w:rPr>
          <w:rFonts w:ascii="Arial" w:hAnsi="Arial" w:cs="Arial"/>
        </w:rPr>
      </w:pPr>
      <w:r>
        <w:rPr>
          <w:rFonts w:cs="Arial" w:ascii="Arial" w:hAnsi="Arial"/>
          <w:i/>
          <w:sz w:val="20"/>
          <w:szCs w:val="20"/>
        </w:rPr>
        <w:t>(m.in. wskazać czy zewnętrzne zasoby opierają się na ekspertach współpracujących na zasadach projektowych tj. dobór ekspertów do każdego projektu, czy na zasadach stałego grona ekspertów)</w:t>
      </w:r>
    </w:p>
    <w:p>
      <w:pPr>
        <w:pStyle w:val="Normal"/>
        <w:ind w:left="708" w:hanging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</w:t>
      </w:r>
      <w:r>
        <w:rPr>
          <w:rFonts w:cs="Arial" w:ascii="Arial" w:hAnsi="Arial"/>
        </w:rPr>
        <w:t>...</w:t>
        <w:br/>
        <w:t>………………………………………………………………………………………………………………………………………………………………………………………….……………..</w:t>
      </w:r>
    </w:p>
    <w:p>
      <w:pPr>
        <w:pStyle w:val="Normal"/>
        <w:ind w:left="708" w:hanging="0"/>
        <w:rPr>
          <w:rFonts w:ascii="Arial" w:hAnsi="Arial" w:cs="Arial"/>
        </w:rPr>
      </w:pPr>
      <w:r>
        <w:rPr>
          <w:rFonts w:cs="Arial" w:ascii="Arial" w:hAnsi="Arial"/>
        </w:rPr>
        <w:t xml:space="preserve">3) opis doświadczenia w realizacji tego typu usługi </w:t>
      </w:r>
      <w:r>
        <w:rPr>
          <w:rFonts w:cs="Arial" w:ascii="Arial" w:hAnsi="Arial"/>
          <w:i/>
          <w:sz w:val="20"/>
          <w:szCs w:val="20"/>
        </w:rPr>
        <w:t>(max. 3000 znaków)</w:t>
      </w:r>
      <w:r>
        <w:rPr>
          <w:rFonts w:cs="Arial" w:ascii="Arial" w:hAnsi="Arial"/>
        </w:rPr>
        <w:t>:</w:t>
      </w:r>
    </w:p>
    <w:p>
      <w:pPr>
        <w:pStyle w:val="Normal"/>
        <w:ind w:left="708" w:hanging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</w:t>
      </w:r>
      <w:r>
        <w:rPr>
          <w:rFonts w:cs="Arial" w:ascii="Arial" w:hAnsi="Arial"/>
        </w:rPr>
        <w:br/>
        <w:t>………………………………………………………………………………………………………………………………………………………………………………………….………….….</w:t>
      </w:r>
    </w:p>
    <w:p>
      <w:pPr>
        <w:pStyle w:val="ListParagraph"/>
        <w:numPr>
          <w:ilvl w:val="1"/>
          <w:numId w:val="1"/>
        </w:numPr>
        <w:ind w:left="851" w:hanging="425"/>
        <w:rPr>
          <w:rFonts w:ascii="Arial" w:hAnsi="Arial" w:cs="Arial"/>
        </w:rPr>
      </w:pPr>
      <w:r>
        <w:rPr>
          <w:rFonts w:cs="Arial" w:ascii="Arial" w:hAnsi="Arial"/>
        </w:rPr>
        <w:t xml:space="preserve">Doświadczenie IOB w realizacji usług tożsamych z usługą w ramach </w:t>
      </w:r>
      <w:r>
        <w:rPr>
          <w:rFonts w:cs="Arial" w:ascii="Arial" w:hAnsi="Arial"/>
          <w:i/>
        </w:rPr>
        <w:t>bonu na doradztwo:</w:t>
      </w:r>
    </w:p>
    <w:p>
      <w:pPr>
        <w:pStyle w:val="ListParagraph"/>
        <w:numPr>
          <w:ilvl w:val="2"/>
          <w:numId w:val="1"/>
        </w:numPr>
        <w:ind w:left="1276" w:hanging="180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liczba zrealizowanych usług w ciągu ostatnich 3 i 5 lat </w:t>
      </w:r>
      <w:r>
        <w:rPr>
          <w:rFonts w:cs="Arial" w:ascii="Arial" w:hAnsi="Arial"/>
          <w:i/>
          <w:sz w:val="20"/>
          <w:szCs w:val="20"/>
        </w:rPr>
        <w:t>(oddzielnie dla każdego okresu)</w:t>
      </w:r>
      <w:r>
        <w:rPr>
          <w:rFonts w:cs="Arial" w:ascii="Arial" w:hAnsi="Arial"/>
        </w:rPr>
        <w:t xml:space="preserve">: </w:t>
      </w:r>
    </w:p>
    <w:p>
      <w:pPr>
        <w:pStyle w:val="Normal"/>
        <w:ind w:left="708" w:hanging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</w:rPr>
        <w:t>.……………..</w:t>
      </w:r>
    </w:p>
    <w:p>
      <w:pPr>
        <w:pStyle w:val="ListParagraph"/>
        <w:numPr>
          <w:ilvl w:val="2"/>
          <w:numId w:val="1"/>
        </w:numPr>
        <w:ind w:left="1276" w:hanging="180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wartość zrealizowanych usług w ciągu ostatnich 3 i 5 lat </w:t>
      </w:r>
      <w:r>
        <w:rPr>
          <w:rFonts w:cs="Arial" w:ascii="Arial" w:hAnsi="Arial"/>
          <w:i/>
          <w:sz w:val="20"/>
          <w:szCs w:val="20"/>
        </w:rPr>
        <w:t>(oddzielnie dla każdego okresu)</w:t>
      </w:r>
      <w:r>
        <w:rPr>
          <w:rFonts w:cs="Arial" w:ascii="Arial" w:hAnsi="Arial"/>
        </w:rPr>
        <w:t>:</w:t>
      </w:r>
    </w:p>
    <w:p>
      <w:pPr>
        <w:pStyle w:val="Normal"/>
        <w:ind w:left="708" w:hanging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spacing w:before="0" w:after="240"/>
        <w:ind w:left="851" w:hanging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Należy załączyć kopie dokumentów poświadczających wartość i liczbę zrealizowanych usług</w:t>
        <w:br/>
      </w:r>
    </w:p>
    <w:p>
      <w:pPr>
        <w:pStyle w:val="ListParagraph"/>
        <w:numPr>
          <w:ilvl w:val="1"/>
          <w:numId w:val="1"/>
        </w:numPr>
        <w:ind w:left="851" w:hanging="425"/>
        <w:rPr>
          <w:rFonts w:ascii="Arial" w:hAnsi="Arial" w:cs="Arial"/>
        </w:rPr>
      </w:pPr>
      <w:r>
        <w:rPr>
          <w:rFonts w:cs="Arial" w:ascii="Arial" w:hAnsi="Arial"/>
        </w:rPr>
        <w:t>System monitorowania świadczenia usług przez IOB:</w:t>
      </w:r>
    </w:p>
    <w:p>
      <w:pPr>
        <w:pStyle w:val="ListParagraph"/>
        <w:numPr>
          <w:ilvl w:val="2"/>
          <w:numId w:val="1"/>
        </w:numPr>
        <w:spacing w:before="0" w:after="120"/>
        <w:ind w:left="1276" w:hanging="284"/>
        <w:rPr>
          <w:rFonts w:ascii="Arial" w:hAnsi="Arial" w:cs="Arial"/>
        </w:rPr>
      </w:pPr>
      <w:r>
        <w:rPr>
          <w:rFonts w:cs="Arial" w:ascii="Arial" w:hAnsi="Arial"/>
        </w:rPr>
        <w:t xml:space="preserve">opis mechanizmu weryfikowania i monitorowania jakości świadczonych usług </w:t>
      </w:r>
      <w:r>
        <w:rPr>
          <w:rFonts w:cs="Arial" w:ascii="Arial" w:hAnsi="Arial"/>
          <w:i/>
          <w:sz w:val="20"/>
          <w:szCs w:val="20"/>
        </w:rPr>
        <w:t>(max. 3500 znaków)</w:t>
      </w:r>
      <w:r>
        <w:rPr>
          <w:rFonts w:cs="Arial" w:ascii="Arial" w:hAnsi="Arial"/>
        </w:rPr>
        <w:t xml:space="preserve">: </w:t>
      </w:r>
    </w:p>
    <w:p>
      <w:pPr>
        <w:pStyle w:val="Normal"/>
        <w:ind w:left="708" w:hanging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</w:t>
      </w:r>
      <w:r>
        <w:rPr>
          <w:rFonts w:cs="Arial" w:ascii="Arial" w:hAnsi="Arial"/>
        </w:rPr>
        <w:br/>
        <w:t>………………………………………………………………………………………………………………………………………………………………………………………….……………..</w:t>
      </w:r>
    </w:p>
    <w:p>
      <w:pPr>
        <w:pStyle w:val="ListParagraph"/>
        <w:numPr>
          <w:ilvl w:val="2"/>
          <w:numId w:val="1"/>
        </w:numPr>
        <w:ind w:left="1276" w:hanging="283"/>
        <w:rPr>
          <w:rFonts w:ascii="Arial" w:hAnsi="Arial" w:cs="Arial"/>
        </w:rPr>
      </w:pPr>
      <w:r>
        <w:rPr>
          <w:rFonts w:cs="Arial" w:ascii="Arial" w:hAnsi="Arial"/>
        </w:rPr>
        <w:t xml:space="preserve">opis mechanizmu weryfikowania i monitorowania zapotrzebowania na nowe usługi </w:t>
      </w:r>
      <w:r>
        <w:rPr>
          <w:rFonts w:cs="Arial" w:ascii="Arial" w:hAnsi="Arial"/>
          <w:i/>
          <w:sz w:val="20"/>
          <w:szCs w:val="20"/>
        </w:rPr>
        <w:t>(max. 3500 znaków)</w:t>
      </w:r>
      <w:r>
        <w:rPr>
          <w:rFonts w:cs="Arial" w:ascii="Arial" w:hAnsi="Arial"/>
        </w:rPr>
        <w:t>:</w:t>
      </w:r>
    </w:p>
    <w:p>
      <w:pPr>
        <w:pStyle w:val="Normal"/>
        <w:spacing w:before="0" w:after="0"/>
        <w:ind w:left="709" w:hanging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</w:t>
      </w:r>
    </w:p>
    <w:p>
      <w:pPr>
        <w:pStyle w:val="Normal"/>
        <w:ind w:left="708" w:hanging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</w:rPr>
        <w:t>..…….</w:t>
      </w:r>
    </w:p>
    <w:p>
      <w:pPr>
        <w:pStyle w:val="ListParagraph"/>
        <w:numPr>
          <w:ilvl w:val="1"/>
          <w:numId w:val="1"/>
        </w:numPr>
        <w:ind w:left="851" w:hanging="42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  <w:t xml:space="preserve">Uzasadnienie wyboru nieakredytowanej IOB do świadczenia usługi realizowanej w ramach </w:t>
      </w:r>
      <w:r>
        <w:rPr>
          <w:rFonts w:cs="Arial" w:ascii="Arial" w:hAnsi="Arial"/>
          <w:i/>
        </w:rPr>
        <w:t xml:space="preserve">bonu na doradztwo </w:t>
      </w:r>
      <w:r>
        <w:rPr>
          <w:rFonts w:cs="Arial" w:ascii="Arial" w:hAnsi="Arial"/>
          <w:i/>
          <w:sz w:val="20"/>
          <w:szCs w:val="20"/>
        </w:rPr>
        <w:t>(max. 5000 znaków):</w:t>
      </w:r>
      <w:r>
        <w:rPr>
          <w:rFonts w:cs="Arial" w:ascii="Arial" w:hAnsi="Arial"/>
          <w:i/>
        </w:rPr>
        <w:br/>
      </w:r>
      <w:r>
        <w:rPr>
          <w:rFonts w:cs="Arial" w:ascii="Arial" w:hAnsi="Arial"/>
          <w:i/>
          <w:sz w:val="20"/>
          <w:szCs w:val="20"/>
        </w:rPr>
        <w:t>(uzasadnienie powinno odnosić się do poniższych zagadnień, zgodnie z definicją prorozwojowej usługi doradczej o specjalistycznym charakterze, tj.:</w:t>
      </w:r>
    </w:p>
    <w:p>
      <w:pPr>
        <w:pStyle w:val="ListParagraph"/>
        <w:numPr>
          <w:ilvl w:val="0"/>
          <w:numId w:val="2"/>
        </w:numPr>
        <w:ind w:left="1134" w:hanging="283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określenie potrzeby wnioskodawcy i sposób jej zaspokojenia przez nieakredytowaną IOB,</w:t>
      </w:r>
    </w:p>
    <w:p>
      <w:pPr>
        <w:pStyle w:val="ListParagraph"/>
        <w:numPr>
          <w:ilvl w:val="0"/>
          <w:numId w:val="2"/>
        </w:numPr>
        <w:ind w:left="1134" w:hanging="283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sposób dostosowania usługi świadczonej przez nieakredytowaną IOB do indywidualnych potrzeb wnioskodawcy,</w:t>
      </w:r>
    </w:p>
    <w:p>
      <w:pPr>
        <w:pStyle w:val="ListParagraph"/>
        <w:numPr>
          <w:ilvl w:val="0"/>
          <w:numId w:val="2"/>
        </w:numPr>
        <w:ind w:left="1134" w:hanging="283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zakres zaangażowania wnioskodawcy i nieakredytowanej IOB w powyższy proces, </w:t>
      </w:r>
    </w:p>
    <w:p>
      <w:pPr>
        <w:pStyle w:val="ListParagraph"/>
        <w:numPr>
          <w:ilvl w:val="0"/>
          <w:numId w:val="2"/>
        </w:numPr>
        <w:ind w:left="1134" w:hanging="283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wykorzystanie specjalistycznej wiedzy eksperckiej (zaangażowanie osób o odpowiednich kompetencjach) niezbędnej do uzyskania efektu rozwoju wnioskodawcy.)</w:t>
      </w:r>
    </w:p>
    <w:p>
      <w:pPr>
        <w:pStyle w:val="ListParagraph"/>
        <w:ind w:left="567" w:hanging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</w:rPr>
        <w:t>..…………….</w:t>
      </w:r>
    </w:p>
    <w:p>
      <w:pPr>
        <w:pStyle w:val="ListParagraph"/>
        <w:ind w:left="567" w:hanging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</w:t>
      </w:r>
      <w:r>
        <w:rPr>
          <w:rFonts w:cs="Arial" w:ascii="Arial" w:hAnsi="Arial"/>
        </w:rPr>
        <w:t>..…….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Załączniki:</w:t>
      </w:r>
    </w:p>
    <w:p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</w:rPr>
      </w:pPr>
      <w:r>
        <w:rPr>
          <w:rFonts w:cs="Arial" w:ascii="Arial" w:hAnsi="Arial"/>
        </w:rPr>
        <w:t>kopia dokumentu założycielskiego IOB.</w:t>
      </w:r>
    </w:p>
    <w:p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</w:rPr>
      </w:pPr>
      <w:r>
        <w:rPr>
          <w:rFonts w:cs="Arial" w:ascii="Arial" w:hAnsi="Arial"/>
        </w:rPr>
        <w:t>kopia statutu lub innego równoważnego dokumentu założycielskiego potwierdzająca cele statutowe IOB.</w:t>
      </w:r>
    </w:p>
    <w:p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</w:rPr>
      </w:pPr>
      <w:r>
        <w:rPr>
          <w:rFonts w:cs="Arial" w:ascii="Arial" w:hAnsi="Arial"/>
        </w:rPr>
        <w:t>kopie posiadanych przez IOB standardów i certyfikatów.</w:t>
      </w:r>
    </w:p>
    <w:p>
      <w:pPr>
        <w:pStyle w:val="ListParagraph"/>
        <w:numPr>
          <w:ilvl w:val="0"/>
          <w:numId w:val="4"/>
        </w:numPr>
        <w:ind w:left="426" w:hanging="426"/>
        <w:rPr>
          <w:rFonts w:ascii="Arial" w:hAnsi="Arial" w:cs="Arial"/>
        </w:rPr>
      </w:pPr>
      <w:r>
        <w:rPr>
          <w:rFonts w:cs="Arial" w:ascii="Arial" w:hAnsi="Arial"/>
        </w:rPr>
        <w:t xml:space="preserve">kopie dokumentów poświadczających wartość i liczbę zrealizowanych usług. </w:t>
      </w:r>
    </w:p>
    <w:p>
      <w:pPr>
        <w:pStyle w:val="Normal"/>
        <w:spacing w:before="0" w:after="160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>
        <w:sz w:val="20"/>
        <w:szCs w:val="20"/>
      </w:rPr>
      <w:t xml:space="preserve">Strona </w:t>
    </w:r>
    <w:r>
      <w:rPr>
        <w:b/>
        <w:bCs/>
        <w:sz w:val="20"/>
        <w:szCs w:val="20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  <w:r>
      <w:rPr>
        <w:sz w:val="20"/>
        <w:szCs w:val="20"/>
      </w:rPr>
      <w:t xml:space="preserve"> z </w:t>
    </w:r>
    <w:r>
      <w:rPr>
        <w:b/>
        <w:bCs/>
        <w:sz w:val="20"/>
        <w:szCs w:val="20"/>
      </w:rPr>
      <w:fldChar w:fldCharType="begin"/>
    </w:r>
    <w:r>
      <w:instrText> NUMPAGES </w:instrText>
    </w:r>
    <w:r>
      <w:fldChar w:fldCharType="separate"/>
    </w:r>
    <w:r>
      <w:t>4</w:t>
    </w:r>
    <w:r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0"/>
        <w:i w:val="false"/>
        <w:rFonts w:ascii="Arial" w:hAnsi="Arial"/>
      </w:rPr>
    </w:lvl>
    <w:lvl w:ilvl="2">
      <w:start w:val="1"/>
      <w:numFmt w:val="decimal"/>
      <w:lvlText w:val="%3)"/>
      <w:lvlJc w:val="left"/>
      <w:pPr>
        <w:ind w:left="1173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8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d4213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f571b"/>
    <w:rPr>
      <w:color w:val="80808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b5031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b517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b5177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b5177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5567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55674"/>
    <w:rPr/>
  </w:style>
  <w:style w:type="character" w:styleId="ListLabel1">
    <w:name w:val="ListLabel 1"/>
    <w:qFormat/>
    <w:rPr>
      <w:rFonts w:ascii="Arial" w:hAnsi="Arial"/>
      <w:i w:val="false"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color w:val="000000"/>
    </w:rPr>
  </w:style>
  <w:style w:type="character" w:styleId="ListLabel6">
    <w:name w:val="ListLabel 6"/>
    <w:qFormat/>
    <w:rPr>
      <w:color w:val="000000"/>
    </w:rPr>
  </w:style>
  <w:style w:type="character" w:styleId="ListLabel7">
    <w:name w:val="ListLabel 7"/>
    <w:qFormat/>
    <w:rPr>
      <w:color w:val="000000"/>
    </w:rPr>
  </w:style>
  <w:style w:type="character" w:styleId="ListLabel8">
    <w:name w:val="ListLabel 8"/>
    <w:qFormat/>
    <w:rPr>
      <w:color w:val="000000"/>
    </w:rPr>
  </w:style>
  <w:style w:type="character" w:styleId="ListLabel9">
    <w:name w:val="ListLabel 9"/>
    <w:qFormat/>
    <w:rPr>
      <w:color w:val="000000"/>
    </w:rPr>
  </w:style>
  <w:style w:type="character" w:styleId="ListLabel10">
    <w:name w:val="ListLabel 10"/>
    <w:qFormat/>
    <w:rPr>
      <w:color w:val="000000"/>
    </w:rPr>
  </w:style>
  <w:style w:type="character" w:styleId="ListLabel11">
    <w:name w:val="ListLabel 11"/>
    <w:qFormat/>
    <w:rPr>
      <w:color w:val="000000"/>
    </w:rPr>
  </w:style>
  <w:style w:type="character" w:styleId="ListLabel12">
    <w:name w:val="ListLabel 12"/>
    <w:qFormat/>
    <w:rPr>
      <w:color w:val="000000"/>
    </w:rPr>
  </w:style>
  <w:style w:type="character" w:styleId="ListLabel13">
    <w:name w:val="ListLabel 13"/>
    <w:qFormat/>
    <w:rPr>
      <w:color w:val="000000"/>
    </w:rPr>
  </w:style>
  <w:style w:type="character" w:styleId="ListLabel14">
    <w:name w:val="ListLabel 14"/>
    <w:qFormat/>
    <w:rPr>
      <w:color w:val="000000"/>
    </w:rPr>
  </w:style>
  <w:style w:type="character" w:styleId="ListLabel15">
    <w:name w:val="ListLabel 15"/>
    <w:qFormat/>
    <w:rPr>
      <w:color w:val="000000"/>
    </w:rPr>
  </w:style>
  <w:style w:type="character" w:styleId="ListLabel16">
    <w:name w:val="ListLabel 16"/>
    <w:qFormat/>
    <w:rPr>
      <w:color w:val="000000"/>
    </w:rPr>
  </w:style>
  <w:style w:type="character" w:styleId="ListLabel17">
    <w:name w:val="ListLabel 17"/>
    <w:qFormat/>
    <w:rPr>
      <w:color w:val="000000"/>
    </w:rPr>
  </w:style>
  <w:style w:type="character" w:styleId="ListLabel18">
    <w:name w:val="ListLabel 18"/>
    <w:qFormat/>
    <w:rPr>
      <w:color w:val="000000"/>
    </w:rPr>
  </w:style>
  <w:style w:type="character" w:styleId="ListLabel19">
    <w:name w:val="ListLabel 19"/>
    <w:qFormat/>
    <w:rPr>
      <w:color w:val="000000"/>
    </w:rPr>
  </w:style>
  <w:style w:type="character" w:styleId="ListLabel20">
    <w:name w:val="ListLabel 20"/>
    <w:qFormat/>
    <w:rPr>
      <w:color w:val="000000"/>
    </w:rPr>
  </w:style>
  <w:style w:type="character" w:styleId="ListLabel21">
    <w:name w:val="ListLabel 21"/>
    <w:qFormat/>
    <w:rPr>
      <w:color w:val="00000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f571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b503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b517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3b5177"/>
    <w:pPr/>
    <w:rPr>
      <w:b/>
      <w:bCs/>
    </w:rPr>
  </w:style>
  <w:style w:type="paragraph" w:styleId="Gwka">
    <w:name w:val="Header"/>
    <w:basedOn w:val="Normal"/>
    <w:link w:val="NagwekZnak"/>
    <w:uiPriority w:val="99"/>
    <w:unhideWhenUsed/>
    <w:rsid w:val="0005567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5567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basedOn w:val="Standardowy"/>
    <w:uiPriority w:val="42"/>
    <w:rsid w:val="004f76fe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blPr/>
      <w:tcPr>
        <w:tcBorders>
          <w:top w:val="single" w:color="7F7F7F" w:sz="4" w:space="0"/>
          <w:bottom w:val="single" w:color="7F7F7F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AE55-89AD-412C-B1B8-96383845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Application>LibreOffice/5.2.3.3$Windows_x86 LibreOffice_project/d54a8868f08a7b39642414cf2c8ef2f228f780cf</Application>
  <Pages>4</Pages>
  <Words>628</Words>
  <Characters>5125</Characters>
  <CharactersWithSpaces>5680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Witkowska</dc:creator>
  <dc:description/>
  <cp:lastModifiedBy/>
  <cp:revision>7</cp:revision>
  <cp:lastPrinted>2017-02-22T09:05:00Z</cp:lastPrinted>
  <dcterms:created xsi:type="dcterms:W3CDTF">2017-04-14T15:59:00Z</dcterms:created>
  <dcterms:modified xsi:type="dcterms:W3CDTF">2017-06-21T12:14:14Z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